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19B" w:rsidRDefault="00BD319B" w:rsidP="00BD319B">
      <w:pPr>
        <w:jc w:val="center"/>
        <w:rPr>
          <w:rFonts w:ascii="Times New Roman" w:hAnsi="Times New Roman"/>
          <w:b/>
          <w:smallCaps/>
          <w:szCs w:val="24"/>
        </w:rPr>
      </w:pPr>
      <w:r>
        <w:rPr>
          <w:rFonts w:ascii="Times New Roman" w:hAnsi="Times New Roman"/>
          <w:b/>
          <w:smallCaps/>
          <w:szCs w:val="24"/>
        </w:rPr>
        <w:t>North Florida southeast Georgia Groundwater model</w:t>
      </w:r>
    </w:p>
    <w:p w:rsidR="00BD319B" w:rsidRDefault="00BD319B" w:rsidP="00BD319B">
      <w:pPr>
        <w:jc w:val="center"/>
        <w:rPr>
          <w:rFonts w:ascii="Times New Roman" w:hAnsi="Times New Roman"/>
          <w:b/>
          <w:smallCaps/>
          <w:szCs w:val="24"/>
        </w:rPr>
      </w:pPr>
      <w:r>
        <w:rPr>
          <w:rFonts w:ascii="Times New Roman" w:hAnsi="Times New Roman"/>
          <w:b/>
          <w:smallCaps/>
          <w:szCs w:val="24"/>
        </w:rPr>
        <w:t>Independent technical peer review</w:t>
      </w:r>
    </w:p>
    <w:p w:rsidR="00BD319B" w:rsidRDefault="00BD319B" w:rsidP="00BD319B">
      <w:pPr>
        <w:jc w:val="center"/>
        <w:rPr>
          <w:rFonts w:ascii="Times New Roman" w:hAnsi="Times New Roman"/>
          <w:b/>
          <w:smallCaps/>
          <w:szCs w:val="24"/>
        </w:rPr>
      </w:pPr>
    </w:p>
    <w:p w:rsidR="00BD319B" w:rsidRDefault="00BD319B" w:rsidP="00BD319B">
      <w:pPr>
        <w:jc w:val="center"/>
        <w:rPr>
          <w:rFonts w:ascii="Times New Roman" w:hAnsi="Times New Roman"/>
          <w:b/>
          <w:smallCaps/>
          <w:szCs w:val="24"/>
        </w:rPr>
      </w:pPr>
    </w:p>
    <w:p w:rsidR="00903018" w:rsidRDefault="00BD319B" w:rsidP="00BD319B">
      <w:pPr>
        <w:jc w:val="center"/>
        <w:rPr>
          <w:rFonts w:ascii="Times New Roman" w:eastAsia="Calibri" w:hAnsi="Times New Roman"/>
          <w:b/>
          <w:szCs w:val="24"/>
        </w:rPr>
      </w:pPr>
      <w:r w:rsidRPr="00F31527">
        <w:rPr>
          <w:rFonts w:ascii="Times New Roman" w:eastAsia="Calibri" w:hAnsi="Times New Roman"/>
          <w:b/>
          <w:szCs w:val="24"/>
        </w:rPr>
        <w:t xml:space="preserve">Task </w:t>
      </w:r>
      <w:r>
        <w:rPr>
          <w:rFonts w:ascii="Times New Roman" w:eastAsia="Calibri" w:hAnsi="Times New Roman"/>
          <w:b/>
          <w:szCs w:val="24"/>
        </w:rPr>
        <w:t>D</w:t>
      </w:r>
      <w:r w:rsidRPr="00F31527">
        <w:rPr>
          <w:rFonts w:ascii="Times New Roman" w:eastAsia="Calibri" w:hAnsi="Times New Roman"/>
          <w:b/>
          <w:szCs w:val="24"/>
        </w:rPr>
        <w:t xml:space="preserve">.2. Draft </w:t>
      </w:r>
      <w:r w:rsidR="00903018">
        <w:rPr>
          <w:rFonts w:ascii="Times New Roman" w:eastAsia="Calibri" w:hAnsi="Times New Roman"/>
          <w:b/>
          <w:szCs w:val="24"/>
        </w:rPr>
        <w:t>Peer Review Report of</w:t>
      </w:r>
    </w:p>
    <w:p w:rsidR="00BD319B" w:rsidRDefault="00BD319B" w:rsidP="00BD319B">
      <w:pPr>
        <w:jc w:val="center"/>
        <w:rPr>
          <w:rFonts w:ascii="Times New Roman" w:hAnsi="Times New Roman"/>
          <w:szCs w:val="24"/>
        </w:rPr>
      </w:pPr>
      <w:r w:rsidRPr="00F31527">
        <w:rPr>
          <w:rFonts w:ascii="Times New Roman" w:eastAsia="Calibri" w:hAnsi="Times New Roman"/>
          <w:b/>
          <w:szCs w:val="24"/>
        </w:rPr>
        <w:t>NFSEG Version 1.1 Model</w:t>
      </w:r>
      <w:r w:rsidR="00903018">
        <w:rPr>
          <w:rFonts w:ascii="Times New Roman" w:eastAsia="Calibri" w:hAnsi="Times New Roman"/>
          <w:b/>
          <w:szCs w:val="24"/>
        </w:rPr>
        <w:t xml:space="preserve"> and Documentation</w:t>
      </w:r>
    </w:p>
    <w:p w:rsidR="00BD319B" w:rsidRDefault="00BD319B" w:rsidP="00BD319B">
      <w:pPr>
        <w:tabs>
          <w:tab w:val="left" w:pos="-720"/>
        </w:tabs>
        <w:suppressAutoHyphens/>
        <w:spacing w:after="40"/>
        <w:jc w:val="center"/>
        <w:rPr>
          <w:rFonts w:ascii="Times New Roman" w:hAnsi="Times New Roman"/>
        </w:rPr>
      </w:pPr>
    </w:p>
    <w:p w:rsidR="00BD319B" w:rsidRDefault="00BD319B" w:rsidP="00BD319B">
      <w:pPr>
        <w:tabs>
          <w:tab w:val="left" w:pos="-720"/>
        </w:tabs>
        <w:suppressAutoHyphens/>
        <w:spacing w:after="40"/>
        <w:jc w:val="center"/>
        <w:rPr>
          <w:rFonts w:ascii="Times New Roman" w:hAnsi="Times New Roman"/>
        </w:rPr>
      </w:pPr>
    </w:p>
    <w:p w:rsidR="00BD319B" w:rsidRDefault="00BD319B" w:rsidP="00BD319B">
      <w:pPr>
        <w:tabs>
          <w:tab w:val="left" w:pos="-720"/>
        </w:tabs>
        <w:suppressAutoHyphens/>
        <w:spacing w:after="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Prepared by</w:t>
      </w:r>
    </w:p>
    <w:p w:rsidR="00BD319B" w:rsidRDefault="00BD319B" w:rsidP="00BD319B">
      <w:pPr>
        <w:tabs>
          <w:tab w:val="left" w:pos="-720"/>
        </w:tabs>
        <w:suppressAutoHyphens/>
        <w:spacing w:after="40"/>
        <w:rPr>
          <w:rFonts w:ascii="Times New Roman" w:hAnsi="Times New Roman"/>
        </w:rPr>
      </w:pPr>
    </w:p>
    <w:p w:rsidR="00BD319B" w:rsidRDefault="00BD319B" w:rsidP="00BD319B">
      <w:pPr>
        <w:jc w:val="center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NFSEGv1.1 Technical Peer Review Panel</w:t>
      </w:r>
    </w:p>
    <w:p w:rsidR="00BD319B" w:rsidRPr="00127371" w:rsidRDefault="00BD319B" w:rsidP="00BD319B">
      <w:pPr>
        <w:jc w:val="center"/>
        <w:rPr>
          <w:rFonts w:ascii="Times New Roman" w:hAnsi="Times New Roman"/>
          <w:color w:val="000000"/>
          <w:szCs w:val="24"/>
        </w:rPr>
      </w:pPr>
    </w:p>
    <w:p w:rsidR="00BD319B" w:rsidRPr="00127371" w:rsidRDefault="00BD319B" w:rsidP="00BD319B">
      <w:pPr>
        <w:jc w:val="center"/>
        <w:rPr>
          <w:rFonts w:ascii="Times New Roman" w:hAnsi="Times New Roman"/>
          <w:color w:val="000000"/>
          <w:szCs w:val="24"/>
        </w:rPr>
      </w:pPr>
      <w:r w:rsidRPr="00127371">
        <w:rPr>
          <w:rFonts w:ascii="Times New Roman" w:hAnsi="Times New Roman"/>
          <w:color w:val="000000"/>
          <w:szCs w:val="24"/>
        </w:rPr>
        <w:t xml:space="preserve">Louis </w:t>
      </w:r>
      <w:r w:rsidR="00903018">
        <w:rPr>
          <w:rFonts w:ascii="Times New Roman" w:hAnsi="Times New Roman"/>
          <w:color w:val="000000"/>
          <w:szCs w:val="24"/>
        </w:rPr>
        <w:t xml:space="preserve">H. </w:t>
      </w:r>
      <w:r w:rsidRPr="00127371">
        <w:rPr>
          <w:rFonts w:ascii="Times New Roman" w:hAnsi="Times New Roman"/>
          <w:color w:val="000000"/>
          <w:szCs w:val="24"/>
        </w:rPr>
        <w:t>Motz, Chair</w:t>
      </w:r>
    </w:p>
    <w:p w:rsidR="00BD319B" w:rsidRPr="00127371" w:rsidRDefault="00BD319B" w:rsidP="00BD319B">
      <w:pPr>
        <w:jc w:val="center"/>
        <w:rPr>
          <w:rFonts w:ascii="Times New Roman" w:hAnsi="Times New Roman"/>
          <w:color w:val="000000"/>
          <w:szCs w:val="24"/>
        </w:rPr>
      </w:pPr>
      <w:r w:rsidRPr="00127371">
        <w:rPr>
          <w:rFonts w:ascii="Times New Roman" w:hAnsi="Times New Roman"/>
          <w:color w:val="000000"/>
          <w:szCs w:val="24"/>
        </w:rPr>
        <w:t>Brian Bicknell</w:t>
      </w:r>
    </w:p>
    <w:p w:rsidR="00BD319B" w:rsidRPr="00127371" w:rsidRDefault="00BD319B" w:rsidP="00BD319B">
      <w:pPr>
        <w:jc w:val="center"/>
        <w:rPr>
          <w:rFonts w:ascii="Times New Roman" w:hAnsi="Times New Roman"/>
          <w:color w:val="000000"/>
          <w:szCs w:val="24"/>
        </w:rPr>
      </w:pPr>
      <w:r w:rsidRPr="00127371">
        <w:rPr>
          <w:rFonts w:ascii="Times New Roman" w:hAnsi="Times New Roman"/>
          <w:color w:val="000000"/>
          <w:szCs w:val="24"/>
        </w:rPr>
        <w:t>J. Hal Davis</w:t>
      </w:r>
    </w:p>
    <w:p w:rsidR="00BD319B" w:rsidRPr="00127371" w:rsidRDefault="00BD319B" w:rsidP="00BD319B">
      <w:pPr>
        <w:jc w:val="center"/>
        <w:rPr>
          <w:rFonts w:ascii="Times New Roman" w:hAnsi="Times New Roman"/>
          <w:color w:val="000000"/>
          <w:szCs w:val="24"/>
        </w:rPr>
      </w:pPr>
      <w:r w:rsidRPr="00127371">
        <w:rPr>
          <w:rFonts w:ascii="Times New Roman" w:hAnsi="Times New Roman"/>
          <w:color w:val="000000"/>
          <w:szCs w:val="24"/>
        </w:rPr>
        <w:t>James Rumbaugh</w:t>
      </w:r>
    </w:p>
    <w:p w:rsidR="00BD319B" w:rsidRPr="003A68DC" w:rsidRDefault="00BD319B" w:rsidP="00BD319B">
      <w:pPr>
        <w:jc w:val="center"/>
        <w:rPr>
          <w:rFonts w:ascii="Times New Roman" w:hAnsi="Times New Roman"/>
          <w:bCs/>
        </w:rPr>
      </w:pPr>
      <w:proofErr w:type="spellStart"/>
      <w:r w:rsidRPr="00127371">
        <w:rPr>
          <w:rFonts w:ascii="Times New Roman" w:hAnsi="Times New Roman"/>
          <w:color w:val="000000"/>
          <w:szCs w:val="24"/>
        </w:rPr>
        <w:t>Dann</w:t>
      </w:r>
      <w:proofErr w:type="spellEnd"/>
      <w:r w:rsidRPr="00127371">
        <w:rPr>
          <w:rFonts w:ascii="Times New Roman" w:hAnsi="Times New Roman"/>
          <w:color w:val="000000"/>
          <w:szCs w:val="24"/>
        </w:rPr>
        <w:t xml:space="preserve"> Yobbi, P.G.</w:t>
      </w:r>
    </w:p>
    <w:p w:rsidR="00BD319B" w:rsidRPr="003A68DC" w:rsidRDefault="00BD319B" w:rsidP="00BD319B">
      <w:pPr>
        <w:jc w:val="center"/>
        <w:rPr>
          <w:rFonts w:ascii="Times New Roman" w:hAnsi="Times New Roman"/>
          <w:bCs/>
        </w:rPr>
      </w:pPr>
    </w:p>
    <w:p w:rsidR="00BD319B" w:rsidRPr="003A68DC" w:rsidRDefault="00BD319B" w:rsidP="00BD319B">
      <w:pPr>
        <w:jc w:val="center"/>
        <w:rPr>
          <w:rFonts w:ascii="Times New Roman" w:hAnsi="Times New Roman"/>
          <w:bCs/>
        </w:rPr>
      </w:pPr>
    </w:p>
    <w:p w:rsidR="00BD319B" w:rsidRPr="003A68DC" w:rsidRDefault="00BD319B" w:rsidP="00BD319B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Prepared for</w:t>
      </w:r>
    </w:p>
    <w:p w:rsidR="00BD319B" w:rsidRPr="003A68DC" w:rsidRDefault="00BD319B" w:rsidP="00BD319B">
      <w:pPr>
        <w:jc w:val="center"/>
        <w:rPr>
          <w:rFonts w:ascii="Times New Roman" w:hAnsi="Times New Roman"/>
          <w:bCs/>
        </w:rPr>
      </w:pPr>
    </w:p>
    <w:p w:rsidR="00BD319B" w:rsidRPr="003A68DC" w:rsidRDefault="00BD319B" w:rsidP="00BD319B">
      <w:pPr>
        <w:jc w:val="center"/>
        <w:rPr>
          <w:rFonts w:ascii="Times New Roman" w:hAnsi="Times New Roman"/>
          <w:bCs/>
        </w:rPr>
      </w:pPr>
      <w:r w:rsidRPr="003A68DC">
        <w:rPr>
          <w:rFonts w:ascii="Times New Roman" w:hAnsi="Times New Roman"/>
          <w:bCs/>
        </w:rPr>
        <w:t>St. Johns River Water Management District</w:t>
      </w:r>
    </w:p>
    <w:p w:rsidR="00BD319B" w:rsidRDefault="00BD319B" w:rsidP="00BD319B">
      <w:pPr>
        <w:jc w:val="center"/>
        <w:rPr>
          <w:rFonts w:ascii="Times New Roman" w:hAnsi="Times New Roman"/>
          <w:bCs/>
        </w:rPr>
      </w:pPr>
      <w:r w:rsidRPr="003A68DC">
        <w:rPr>
          <w:rFonts w:ascii="Times New Roman" w:hAnsi="Times New Roman"/>
          <w:bCs/>
        </w:rPr>
        <w:t>Palatka, Florida</w:t>
      </w:r>
    </w:p>
    <w:p w:rsidR="00BD319B" w:rsidRDefault="00BD319B" w:rsidP="00BD319B">
      <w:pPr>
        <w:jc w:val="center"/>
        <w:rPr>
          <w:rFonts w:ascii="Times New Roman" w:hAnsi="Times New Roman"/>
          <w:bCs/>
        </w:rPr>
      </w:pPr>
    </w:p>
    <w:p w:rsidR="00BD319B" w:rsidRDefault="00BD319B" w:rsidP="00BD319B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and </w:t>
      </w:r>
    </w:p>
    <w:p w:rsidR="00BD319B" w:rsidRDefault="00BD319B" w:rsidP="00BD319B">
      <w:pPr>
        <w:jc w:val="center"/>
        <w:rPr>
          <w:rFonts w:ascii="Times New Roman" w:hAnsi="Times New Roman"/>
          <w:bCs/>
        </w:rPr>
      </w:pPr>
    </w:p>
    <w:p w:rsidR="00BD319B" w:rsidRPr="00127371" w:rsidRDefault="00BD319B" w:rsidP="00BD319B">
      <w:pPr>
        <w:jc w:val="center"/>
        <w:rPr>
          <w:rFonts w:ascii="Times New Roman" w:hAnsi="Times New Roman"/>
          <w:bCs/>
        </w:rPr>
      </w:pPr>
      <w:r w:rsidRPr="00127371">
        <w:rPr>
          <w:rFonts w:ascii="Times New Roman" w:hAnsi="Times New Roman"/>
          <w:bCs/>
        </w:rPr>
        <w:t>Suwannee River Water Management District</w:t>
      </w:r>
    </w:p>
    <w:p w:rsidR="00BD319B" w:rsidRPr="00127371" w:rsidRDefault="00BD319B" w:rsidP="00BD319B">
      <w:pPr>
        <w:jc w:val="center"/>
        <w:rPr>
          <w:rFonts w:ascii="Times New Roman" w:hAnsi="Times New Roman"/>
          <w:bCs/>
        </w:rPr>
      </w:pPr>
      <w:r w:rsidRPr="00127371">
        <w:rPr>
          <w:rFonts w:ascii="Times New Roman" w:hAnsi="Times New Roman"/>
          <w:bCs/>
        </w:rPr>
        <w:t>Live Oak, Florida</w:t>
      </w:r>
    </w:p>
    <w:p w:rsidR="00BD319B" w:rsidRPr="00127371" w:rsidRDefault="00BD319B" w:rsidP="00BD319B">
      <w:pPr>
        <w:jc w:val="center"/>
        <w:rPr>
          <w:rFonts w:ascii="Times New Roman" w:hAnsi="Times New Roman"/>
          <w:bCs/>
        </w:rPr>
      </w:pPr>
    </w:p>
    <w:p w:rsidR="00F24A7D" w:rsidRDefault="00BD319B" w:rsidP="00903018">
      <w:pPr>
        <w:keepNext/>
        <w:spacing w:after="360" w:line="240" w:lineRule="auto"/>
        <w:jc w:val="center"/>
        <w:outlineLvl w:val="0"/>
      </w:pPr>
      <w:r>
        <w:rPr>
          <w:rFonts w:ascii="Times New Roman" w:hAnsi="Times New Roman"/>
          <w:bCs/>
        </w:rPr>
        <w:t xml:space="preserve">June </w:t>
      </w:r>
      <w:r w:rsidR="00903018">
        <w:rPr>
          <w:rFonts w:ascii="Times New Roman" w:hAnsi="Times New Roman"/>
          <w:bCs/>
        </w:rPr>
        <w:t>2</w:t>
      </w:r>
      <w:r w:rsidR="009A3BD9">
        <w:rPr>
          <w:rFonts w:ascii="Times New Roman" w:hAnsi="Times New Roman"/>
          <w:bCs/>
        </w:rPr>
        <w:t>6</w:t>
      </w:r>
      <w:bookmarkStart w:id="0" w:name="_GoBack"/>
      <w:bookmarkEnd w:id="0"/>
      <w:r w:rsidRPr="00127371">
        <w:rPr>
          <w:rFonts w:ascii="Times New Roman" w:hAnsi="Times New Roman"/>
          <w:bCs/>
        </w:rPr>
        <w:t>, 201</w:t>
      </w:r>
      <w:r w:rsidR="00903018">
        <w:rPr>
          <w:rFonts w:ascii="Times New Roman" w:hAnsi="Times New Roman"/>
          <w:bCs/>
        </w:rPr>
        <w:t>8</w:t>
      </w:r>
    </w:p>
    <w:sectPr w:rsidR="00F24A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9B"/>
    <w:rsid w:val="00797128"/>
    <w:rsid w:val="00903018"/>
    <w:rsid w:val="009A3BD9"/>
    <w:rsid w:val="00A44EB0"/>
    <w:rsid w:val="00BD319B"/>
    <w:rsid w:val="00F2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1D8AC"/>
  <w15:chartTrackingRefBased/>
  <w15:docId w15:val="{972100E5-8C17-4784-942A-78099F6B4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31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71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ESSIE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Motz,Louis H</dc:creator>
  <cp:keywords/>
  <dc:description/>
  <cp:lastModifiedBy>Motz,Louis H</cp:lastModifiedBy>
  <cp:revision>3</cp:revision>
  <dcterms:created xsi:type="dcterms:W3CDTF">2018-06-20T20:04:00Z</dcterms:created>
  <dcterms:modified xsi:type="dcterms:W3CDTF">2018-06-26T15:35:00Z</dcterms:modified>
</cp:coreProperties>
</file>